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B5D" w:rsidRPr="00A92001" w:rsidRDefault="00F00B5D" w:rsidP="00F00B5D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bookmarkStart w:id="0" w:name="_Hlk9945672"/>
      <w:r w:rsidRPr="00A92001">
        <w:rPr>
          <w:rFonts w:ascii="Century Gothic" w:hAnsi="Century Gothic"/>
          <w:b/>
          <w:color w:val="A6A6A6" w:themeColor="background1" w:themeShade="A6"/>
        </w:rPr>
        <w:t>Modelo S05.</w:t>
      </w:r>
      <w:r w:rsidRPr="00A92001">
        <w:rPr>
          <w:rFonts w:ascii="Century Gothic" w:hAnsi="Century Gothic"/>
          <w:color w:val="A6A6A6" w:themeColor="background1" w:themeShade="A6"/>
        </w:rPr>
        <w:t xml:space="preserve"> Declaración de otras subvenciones obtenidas o solicitadas</w:t>
      </w:r>
    </w:p>
    <w:p w:rsidR="00F00B5D" w:rsidRPr="00A92001" w:rsidRDefault="00F00B5D" w:rsidP="00F00B5D">
      <w:pPr>
        <w:ind w:right="-710"/>
        <w:rPr>
          <w:rFonts w:ascii="Calibri Light" w:hAnsi="Calibri Light" w:cs="Arial"/>
          <w:b/>
          <w:u w:val="single"/>
        </w:rPr>
      </w:pPr>
    </w:p>
    <w:p w:rsidR="00F00B5D" w:rsidRPr="00A92001" w:rsidRDefault="00F00B5D" w:rsidP="00F00B5D">
      <w:pPr>
        <w:autoSpaceDE w:val="0"/>
        <w:autoSpaceDN w:val="0"/>
        <w:adjustRightInd w:val="0"/>
        <w:rPr>
          <w:rFonts w:ascii="Calibri Light" w:hAnsi="Calibri Light" w:cs="Arial"/>
          <w:color w:val="000000"/>
          <w:sz w:val="20"/>
          <w:szCs w:val="20"/>
        </w:rPr>
      </w:pPr>
    </w:p>
    <w:p w:rsidR="00F00B5D" w:rsidRPr="00A92001" w:rsidRDefault="00F00B5D" w:rsidP="00F00B5D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  <w:r w:rsidRPr="00A92001">
        <w:rPr>
          <w:rFonts w:ascii="Calibri Light" w:hAnsi="Calibri Light" w:cs="Arial"/>
          <w:color w:val="000000"/>
        </w:rPr>
        <w:t>D./</w:t>
      </w:r>
      <w:proofErr w:type="gramStart"/>
      <w:r w:rsidRPr="00A92001">
        <w:rPr>
          <w:rFonts w:ascii="Calibri Light" w:hAnsi="Calibri Light" w:cs="Arial"/>
          <w:color w:val="000000"/>
        </w:rPr>
        <w:t xml:space="preserve">Dª. </w:t>
      </w:r>
      <w:r w:rsidRPr="00A92001">
        <w:rPr>
          <w:rFonts w:ascii="Calibri Light" w:hAnsi="Calibri Light" w:cs="Arial"/>
          <w:color w:val="000000"/>
          <w:bdr w:val="single" w:sz="4" w:space="0" w:color="auto"/>
        </w:rPr>
        <w:t xml:space="preserve">  </w:t>
      </w:r>
      <w:proofErr w:type="gramEnd"/>
      <w:r w:rsidRPr="00A92001">
        <w:rPr>
          <w:rFonts w:ascii="Calibri Light" w:hAnsi="Calibri Light" w:cs="Arial"/>
          <w:color w:val="000000"/>
          <w:bdr w:val="single" w:sz="4" w:space="0" w:color="auto"/>
        </w:rPr>
        <w:t xml:space="preserve">                                                                                                         </w:t>
      </w:r>
      <w:r w:rsidRPr="00A92001">
        <w:rPr>
          <w:rFonts w:ascii="Calibri Light" w:hAnsi="Calibri Light" w:cs="Arial"/>
          <w:color w:val="000000"/>
        </w:rPr>
        <w:t xml:space="preserve">, con NIF </w:t>
      </w:r>
      <w:r w:rsidRPr="00A92001">
        <w:rPr>
          <w:rFonts w:ascii="Calibri Light" w:hAnsi="Calibri Light" w:cs="Arial"/>
          <w:color w:val="000000"/>
          <w:bdr w:val="single" w:sz="4" w:space="0" w:color="auto"/>
        </w:rPr>
        <w:t xml:space="preserve">                                 </w:t>
      </w:r>
      <w:r w:rsidRPr="00A92001">
        <w:rPr>
          <w:rFonts w:ascii="Calibri Light" w:hAnsi="Calibri Light" w:cs="Arial"/>
          <w:color w:val="000000"/>
        </w:rPr>
        <w:t xml:space="preserve"> . </w:t>
      </w:r>
    </w:p>
    <w:p w:rsidR="00F00B5D" w:rsidRPr="00A92001" w:rsidRDefault="00F00B5D" w:rsidP="00F00B5D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  <w:r w:rsidRPr="00A92001">
        <w:rPr>
          <w:rFonts w:ascii="Calibri Light" w:hAnsi="Calibri Light" w:cs="Arial"/>
          <w:color w:val="000000"/>
        </w:rPr>
        <w:t xml:space="preserve">En representación del </w:t>
      </w:r>
      <w:r w:rsidRPr="00A92001">
        <w:rPr>
          <w:rFonts w:ascii="Calibri Light" w:hAnsi="Calibri Light" w:cs="Arial"/>
          <w:color w:val="000000"/>
          <w:bdr w:val="single" w:sz="4" w:space="0" w:color="auto"/>
        </w:rPr>
        <w:t xml:space="preserve">                                                                                                                                   </w:t>
      </w:r>
      <w:proofErr w:type="gramStart"/>
      <w:r w:rsidRPr="00A92001">
        <w:rPr>
          <w:rFonts w:ascii="Calibri Light" w:hAnsi="Calibri Light" w:cs="Arial"/>
          <w:color w:val="000000"/>
          <w:bdr w:val="single" w:sz="4" w:space="0" w:color="auto"/>
        </w:rPr>
        <w:t xml:space="preserve"> </w:t>
      </w:r>
      <w:r w:rsidRPr="00A92001">
        <w:rPr>
          <w:rFonts w:ascii="Calibri Light" w:hAnsi="Calibri Light" w:cs="Arial"/>
          <w:color w:val="000000"/>
        </w:rPr>
        <w:t xml:space="preserve"> .</w:t>
      </w:r>
      <w:proofErr w:type="gramEnd"/>
    </w:p>
    <w:p w:rsidR="00F00B5D" w:rsidRPr="00A92001" w:rsidRDefault="00F00B5D" w:rsidP="00F00B5D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  <w:r w:rsidRPr="00A92001">
        <w:rPr>
          <w:rFonts w:ascii="Calibri Light" w:hAnsi="Calibri Light" w:cs="Arial"/>
          <w:color w:val="000000"/>
        </w:rPr>
        <w:t xml:space="preserve">Con cargo de </w:t>
      </w:r>
      <w:r w:rsidRPr="00A92001">
        <w:rPr>
          <w:rFonts w:ascii="Calibri Light" w:hAnsi="Calibri Light" w:cs="Arial"/>
          <w:color w:val="000000"/>
          <w:bdr w:val="single" w:sz="4" w:space="0" w:color="auto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A92001">
        <w:rPr>
          <w:rFonts w:ascii="Calibri Light" w:hAnsi="Calibri Light" w:cs="Arial"/>
          <w:color w:val="000000"/>
          <w:bdr w:val="single" w:sz="4" w:space="0" w:color="auto"/>
        </w:rPr>
        <w:t xml:space="preserve"> </w:t>
      </w:r>
      <w:r w:rsidRPr="00A92001">
        <w:rPr>
          <w:rFonts w:ascii="Calibri Light" w:hAnsi="Calibri Light" w:cs="Arial"/>
          <w:color w:val="000000"/>
        </w:rPr>
        <w:t xml:space="preserve"> .</w:t>
      </w:r>
      <w:proofErr w:type="gramEnd"/>
    </w:p>
    <w:p w:rsidR="00F00B5D" w:rsidRPr="00A92001" w:rsidRDefault="00F00B5D" w:rsidP="00F00B5D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</w:p>
    <w:p w:rsidR="00F00B5D" w:rsidRPr="00A92001" w:rsidRDefault="00F00B5D" w:rsidP="00F00B5D">
      <w:pPr>
        <w:pStyle w:val="Textoindependiente"/>
      </w:pPr>
      <w:r w:rsidRPr="00A92001">
        <w:t>CERTIFICO / DECLARO:</w:t>
      </w:r>
    </w:p>
    <w:p w:rsidR="00F00B5D" w:rsidRPr="00A92001" w:rsidRDefault="00F00B5D" w:rsidP="00F00B5D">
      <w:pPr>
        <w:pStyle w:val="Textoindependiente"/>
      </w:pPr>
      <w:r w:rsidRPr="00A92001">
        <w:t xml:space="preserve">Que </w:t>
      </w:r>
      <w:r w:rsidRPr="00A92001">
        <w:rPr>
          <w:rFonts w:ascii="Segoe UI Symbol" w:hAnsi="Segoe UI Symbol" w:cs="Segoe UI Symbol"/>
        </w:rPr>
        <w:t>⬜</w:t>
      </w:r>
      <w:r w:rsidRPr="00A92001">
        <w:t xml:space="preserve">SÍ / </w:t>
      </w:r>
      <w:r w:rsidRPr="00A92001">
        <w:rPr>
          <w:rFonts w:ascii="Segoe UI Symbol" w:hAnsi="Segoe UI Symbol" w:cs="Segoe UI Symbol"/>
        </w:rPr>
        <w:t>⬜</w:t>
      </w:r>
      <w:r w:rsidRPr="00A92001">
        <w:t>NO (</w:t>
      </w:r>
      <w:r w:rsidRPr="00A92001">
        <w:rPr>
          <w:i/>
        </w:rPr>
        <w:t>señalar lo que corresponda</w:t>
      </w:r>
      <w:r w:rsidRPr="00A92001">
        <w:t xml:space="preserve">) se han </w:t>
      </w:r>
      <w:r w:rsidRPr="00A92001">
        <w:rPr>
          <w:rFonts w:ascii="Segoe UI Symbol" w:hAnsi="Segoe UI Symbol" w:cs="Segoe UI Symbol"/>
        </w:rPr>
        <w:t>⬜</w:t>
      </w:r>
      <w:r w:rsidRPr="00A92001">
        <w:t xml:space="preserve">obtenido y/o </w:t>
      </w:r>
      <w:r w:rsidRPr="00A92001">
        <w:rPr>
          <w:rFonts w:ascii="Segoe UI Symbol" w:hAnsi="Segoe UI Symbol" w:cs="Segoe UI Symbol"/>
        </w:rPr>
        <w:t>⬜</w:t>
      </w:r>
      <w:r w:rsidRPr="00A92001">
        <w:t xml:space="preserve">solicitado otras subvenciones o ayudas que se han aplicado a la finalidad subvencionada y </w:t>
      </w:r>
      <w:proofErr w:type="gramStart"/>
      <w:r w:rsidRPr="00A92001">
        <w:t>que</w:t>
      </w:r>
      <w:proofErr w:type="gramEnd"/>
      <w:r w:rsidRPr="00A92001">
        <w:t xml:space="preserve"> junto con la concedida por la Comarca, no superan el coste total de la actividad.</w:t>
      </w:r>
    </w:p>
    <w:p w:rsidR="00F00B5D" w:rsidRPr="00A92001" w:rsidRDefault="00F00B5D" w:rsidP="00F00B5D">
      <w:pPr>
        <w:pStyle w:val="Textoindependiente"/>
      </w:pPr>
      <w:r w:rsidRPr="00A92001">
        <w:t>En caso afirmativo, relacionar a continuación las ayudas obtenidas o solicitadas: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"/>
        <w:gridCol w:w="2275"/>
        <w:gridCol w:w="2693"/>
        <w:gridCol w:w="1276"/>
        <w:gridCol w:w="949"/>
        <w:gridCol w:w="887"/>
      </w:tblGrid>
      <w:tr w:rsidR="00F00B5D" w:rsidRPr="00A92001" w:rsidTr="00542984">
        <w:tc>
          <w:tcPr>
            <w:tcW w:w="414" w:type="dxa"/>
            <w:shd w:val="clear" w:color="auto" w:fill="F2F2F2" w:themeFill="background1" w:themeFillShade="F2"/>
          </w:tcPr>
          <w:p w:rsidR="00F00B5D" w:rsidRPr="00A92001" w:rsidRDefault="00F00B5D" w:rsidP="00542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proofErr w:type="spellStart"/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275" w:type="dxa"/>
            <w:shd w:val="clear" w:color="auto" w:fill="F2F2F2" w:themeFill="background1" w:themeFillShade="F2"/>
          </w:tcPr>
          <w:p w:rsidR="00F00B5D" w:rsidRPr="00A92001" w:rsidRDefault="00F00B5D" w:rsidP="00542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Entidad otorgante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0B5D" w:rsidRPr="00A92001" w:rsidRDefault="00F00B5D" w:rsidP="00542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00B5D" w:rsidRPr="00A92001" w:rsidRDefault="00F00B5D" w:rsidP="00542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:rsidR="00F00B5D" w:rsidRPr="00A92001" w:rsidRDefault="00F00B5D" w:rsidP="00542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Solicitada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:rsidR="00F00B5D" w:rsidRPr="00A92001" w:rsidRDefault="00F00B5D" w:rsidP="00542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Obtenida</w:t>
            </w:r>
          </w:p>
        </w:tc>
      </w:tr>
      <w:tr w:rsidR="00F00B5D" w:rsidRPr="00A92001" w:rsidTr="00542984">
        <w:tc>
          <w:tcPr>
            <w:tcW w:w="414" w:type="dxa"/>
          </w:tcPr>
          <w:p w:rsidR="00F00B5D" w:rsidRPr="00A92001" w:rsidRDefault="00F00B5D" w:rsidP="00542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5" w:type="dxa"/>
          </w:tcPr>
          <w:p w:rsidR="00F00B5D" w:rsidRPr="00A92001" w:rsidRDefault="00F00B5D" w:rsidP="00542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00B5D" w:rsidRPr="00A92001" w:rsidRDefault="00F00B5D" w:rsidP="00542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0B5D" w:rsidRPr="00A92001" w:rsidRDefault="00F00B5D" w:rsidP="00542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F00B5D" w:rsidRPr="00A92001" w:rsidRDefault="00F00B5D" w:rsidP="005429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F00B5D" w:rsidRPr="00A92001" w:rsidRDefault="00F00B5D" w:rsidP="005429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F00B5D" w:rsidRPr="00A92001" w:rsidTr="00542984">
        <w:tc>
          <w:tcPr>
            <w:tcW w:w="414" w:type="dxa"/>
          </w:tcPr>
          <w:p w:rsidR="00F00B5D" w:rsidRPr="00A92001" w:rsidRDefault="00F00B5D" w:rsidP="00542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F00B5D" w:rsidRPr="00A92001" w:rsidRDefault="00F00B5D" w:rsidP="00542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00B5D" w:rsidRPr="00A92001" w:rsidRDefault="00F00B5D" w:rsidP="00542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0B5D" w:rsidRPr="00A92001" w:rsidRDefault="00F00B5D" w:rsidP="00542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F00B5D" w:rsidRPr="00A92001" w:rsidRDefault="00F00B5D" w:rsidP="005429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F00B5D" w:rsidRPr="00A92001" w:rsidRDefault="00F00B5D" w:rsidP="005429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F00B5D" w:rsidRPr="00A92001" w:rsidTr="00542984">
        <w:tc>
          <w:tcPr>
            <w:tcW w:w="414" w:type="dxa"/>
          </w:tcPr>
          <w:p w:rsidR="00F00B5D" w:rsidRPr="00A92001" w:rsidRDefault="00F00B5D" w:rsidP="00542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F00B5D" w:rsidRPr="00A92001" w:rsidRDefault="00F00B5D" w:rsidP="00542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00B5D" w:rsidRPr="00A92001" w:rsidRDefault="00F00B5D" w:rsidP="00542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0B5D" w:rsidRPr="00A92001" w:rsidRDefault="00F00B5D" w:rsidP="00542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F00B5D" w:rsidRPr="00A92001" w:rsidRDefault="00F00B5D" w:rsidP="005429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F00B5D" w:rsidRPr="00A92001" w:rsidRDefault="00F00B5D" w:rsidP="005429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</w:tbl>
    <w:p w:rsidR="00F00B5D" w:rsidRPr="00A92001" w:rsidRDefault="00F00B5D" w:rsidP="00F00B5D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color w:val="000000"/>
        </w:rPr>
      </w:pPr>
      <w:r w:rsidRPr="00A92001">
        <w:rPr>
          <w:rFonts w:ascii="Calibri Light" w:hAnsi="Calibri Light" w:cs="Arial"/>
          <w:color w:val="000000"/>
        </w:rPr>
        <w:tab/>
      </w:r>
      <w:r w:rsidRPr="00A92001">
        <w:rPr>
          <w:rFonts w:ascii="Calibri Light" w:hAnsi="Calibri Light" w:cs="Arial"/>
          <w:color w:val="000000"/>
        </w:rPr>
        <w:tab/>
      </w:r>
    </w:p>
    <w:p w:rsidR="00F00B5D" w:rsidRPr="00A92001" w:rsidRDefault="00F00B5D" w:rsidP="00F00B5D">
      <w:pPr>
        <w:pStyle w:val="Textoindependiente"/>
      </w:pPr>
      <w:r w:rsidRPr="00A92001">
        <w:t>Observaciones:</w:t>
      </w:r>
    </w:p>
    <w:p w:rsidR="00F00B5D" w:rsidRPr="00A92001" w:rsidRDefault="00F00B5D" w:rsidP="00F00B5D">
      <w:pPr>
        <w:autoSpaceDE w:val="0"/>
        <w:autoSpaceDN w:val="0"/>
        <w:adjustRightInd w:val="0"/>
        <w:ind w:firstLine="708"/>
        <w:jc w:val="both"/>
        <w:rPr>
          <w:rFonts w:ascii="Calibri Light" w:hAnsi="Calibri Light" w:cs="Arial"/>
          <w:color w:val="000000"/>
        </w:rPr>
      </w:pPr>
    </w:p>
    <w:p w:rsidR="00F00B5D" w:rsidRPr="00A92001" w:rsidRDefault="00F00B5D" w:rsidP="00F00B5D">
      <w:pPr>
        <w:pStyle w:val="Sangradetextonormal"/>
      </w:pPr>
      <w:r w:rsidRPr="00A92001">
        <w:t xml:space="preserve">En </w:t>
      </w:r>
      <w:r w:rsidRPr="00A92001">
        <w:rPr>
          <w:bdr w:val="single" w:sz="4" w:space="0" w:color="auto"/>
        </w:rPr>
        <w:t xml:space="preserve">                                      </w:t>
      </w:r>
      <w:proofErr w:type="gramStart"/>
      <w:r w:rsidRPr="00A92001">
        <w:rPr>
          <w:bdr w:val="single" w:sz="4" w:space="0" w:color="auto"/>
        </w:rPr>
        <w:t xml:space="preserve">  </w:t>
      </w:r>
      <w:r w:rsidRPr="00A92001">
        <w:t>,</w:t>
      </w:r>
      <w:proofErr w:type="gramEnd"/>
      <w:r w:rsidRPr="00A92001">
        <w:t xml:space="preserve"> a </w:t>
      </w:r>
      <w:r w:rsidRPr="00A92001">
        <w:rPr>
          <w:bdr w:val="single" w:sz="4" w:space="0" w:color="auto"/>
        </w:rPr>
        <w:t xml:space="preserve">         </w:t>
      </w:r>
      <w:r w:rsidRPr="00A92001">
        <w:t xml:space="preserve"> </w:t>
      </w:r>
      <w:proofErr w:type="spellStart"/>
      <w:r w:rsidRPr="00A92001">
        <w:t>de</w:t>
      </w:r>
      <w:proofErr w:type="spellEnd"/>
      <w:r w:rsidRPr="00A92001">
        <w:t xml:space="preserve"> </w:t>
      </w:r>
      <w:r w:rsidRPr="00A92001">
        <w:rPr>
          <w:bdr w:val="single" w:sz="4" w:space="0" w:color="auto"/>
        </w:rPr>
        <w:t xml:space="preserve">                                           </w:t>
      </w:r>
      <w:r w:rsidRPr="00A92001">
        <w:t xml:space="preserve"> </w:t>
      </w:r>
      <w:proofErr w:type="spellStart"/>
      <w:r w:rsidRPr="00A92001">
        <w:t>de</w:t>
      </w:r>
      <w:proofErr w:type="spellEnd"/>
      <w:r w:rsidRPr="00A92001">
        <w:t xml:space="preserve"> </w:t>
      </w:r>
      <w:r w:rsidRPr="00A92001">
        <w:rPr>
          <w:bdr w:val="single" w:sz="4" w:space="0" w:color="auto"/>
        </w:rPr>
        <w:t xml:space="preserve">                   </w:t>
      </w:r>
      <w:r w:rsidRPr="00A92001">
        <w:t xml:space="preserve"> .</w:t>
      </w:r>
    </w:p>
    <w:p w:rsidR="00F00B5D" w:rsidRPr="00A92001" w:rsidRDefault="00F00B5D" w:rsidP="00F00B5D">
      <w:pPr>
        <w:jc w:val="both"/>
        <w:rPr>
          <w:rFonts w:asciiTheme="majorHAnsi" w:hAnsiTheme="majorHAnsi"/>
        </w:rPr>
      </w:pPr>
    </w:p>
    <w:p w:rsidR="00F00B5D" w:rsidRPr="00A92001" w:rsidRDefault="00F00B5D" w:rsidP="00F00B5D">
      <w:pPr>
        <w:pStyle w:val="Sangradetextonormal"/>
        <w:rPr>
          <w:b/>
        </w:rPr>
      </w:pPr>
      <w:r w:rsidRPr="00A92001">
        <w:t>Fdo</w:t>
      </w:r>
      <w:r w:rsidRPr="00A92001">
        <w:rPr>
          <w:b/>
        </w:rPr>
        <w:t>.</w:t>
      </w:r>
    </w:p>
    <w:p w:rsidR="00F00B5D" w:rsidRPr="00A92001" w:rsidRDefault="00F00B5D" w:rsidP="00F00B5D">
      <w:pPr>
        <w:spacing w:line="360" w:lineRule="auto"/>
        <w:rPr>
          <w:rFonts w:cs="Arial"/>
          <w:b/>
          <w:sz w:val="20"/>
          <w:szCs w:val="20"/>
        </w:rPr>
      </w:pPr>
    </w:p>
    <w:p w:rsidR="00F00B5D" w:rsidRPr="00A92001" w:rsidRDefault="00F00B5D" w:rsidP="00F00B5D">
      <w:pPr>
        <w:pStyle w:val="Textoindependiente"/>
        <w:rPr>
          <w:b w:val="0"/>
        </w:rPr>
      </w:pPr>
    </w:p>
    <w:p w:rsidR="00F00B5D" w:rsidRPr="00A92001" w:rsidRDefault="00F00B5D" w:rsidP="00F00B5D">
      <w:pPr>
        <w:pStyle w:val="Textoindependiente"/>
        <w:rPr>
          <w:b w:val="0"/>
        </w:rPr>
      </w:pPr>
    </w:p>
    <w:p w:rsidR="00F00B5D" w:rsidRPr="00A92001" w:rsidRDefault="00F00B5D" w:rsidP="00F00B5D">
      <w:pPr>
        <w:pStyle w:val="Textoindependiente"/>
        <w:rPr>
          <w:b w:val="0"/>
        </w:rPr>
      </w:pPr>
    </w:p>
    <w:p w:rsidR="00F00B5D" w:rsidRPr="00A92001" w:rsidRDefault="00F00B5D" w:rsidP="00F00B5D">
      <w:pPr>
        <w:pStyle w:val="Textoindependiente"/>
        <w:rPr>
          <w:b w:val="0"/>
        </w:rPr>
      </w:pPr>
    </w:p>
    <w:p w:rsidR="00F00B5D" w:rsidRDefault="00F00B5D" w:rsidP="00F00B5D">
      <w:pPr>
        <w:pStyle w:val="Textoindependiente"/>
        <w:rPr>
          <w:b w:val="0"/>
        </w:rPr>
      </w:pPr>
    </w:p>
    <w:p w:rsidR="00F00B5D" w:rsidRDefault="00F00B5D" w:rsidP="00F00B5D">
      <w:pPr>
        <w:pStyle w:val="Textoindependiente"/>
        <w:rPr>
          <w:b w:val="0"/>
        </w:rPr>
      </w:pPr>
    </w:p>
    <w:p w:rsidR="00F00B5D" w:rsidRPr="00A92001" w:rsidRDefault="00F00B5D" w:rsidP="00F00B5D">
      <w:pPr>
        <w:pStyle w:val="Textoindependiente"/>
        <w:rPr>
          <w:b w:val="0"/>
        </w:rPr>
      </w:pPr>
    </w:p>
    <w:p w:rsidR="00F00B5D" w:rsidRPr="00A92001" w:rsidRDefault="00F00B5D" w:rsidP="00F00B5D">
      <w:pPr>
        <w:pStyle w:val="Textoindependiente"/>
        <w:rPr>
          <w:b w:val="0"/>
        </w:rPr>
      </w:pPr>
    </w:p>
    <w:p w:rsidR="00F00B5D" w:rsidRPr="00A92001" w:rsidRDefault="00F00B5D" w:rsidP="00F00B5D">
      <w:pPr>
        <w:pStyle w:val="Textoindependiente"/>
        <w:rPr>
          <w:b w:val="0"/>
        </w:rPr>
      </w:pPr>
    </w:p>
    <w:p w:rsidR="00F00B5D" w:rsidRPr="00A92001" w:rsidRDefault="00F00B5D" w:rsidP="00F00B5D">
      <w:pPr>
        <w:pStyle w:val="Textoindependiente"/>
        <w:rPr>
          <w:b w:val="0"/>
        </w:rPr>
      </w:pPr>
    </w:p>
    <w:p w:rsidR="002D268D" w:rsidRDefault="00F00B5D" w:rsidP="00F00B5D">
      <w:r w:rsidRPr="00A92001">
        <w:t>SR. PRESIDENTE DE LA COMARCA HOYA DE HUESCA|PLANA DE UESCA</w:t>
      </w:r>
      <w:bookmarkStart w:id="1" w:name="_GoBack"/>
      <w:bookmarkEnd w:id="0"/>
      <w:bookmarkEnd w:id="1"/>
    </w:p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5D"/>
    <w:rsid w:val="002D268D"/>
    <w:rsid w:val="00662FAE"/>
    <w:rsid w:val="00F0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36890-7627-4678-A415-3B871CF5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F00B5D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00B5D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Sangradetextonormal">
    <w:name w:val="Body Text Indent"/>
    <w:basedOn w:val="Normal"/>
    <w:link w:val="SangradetextonormalCar1"/>
    <w:uiPriority w:val="99"/>
    <w:rsid w:val="00F00B5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uiPriority w:val="99"/>
    <w:semiHidden/>
    <w:rsid w:val="00F00B5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rsid w:val="00F00B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F00B5D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2019-11-04T08:43:00Z</dcterms:created>
  <dcterms:modified xsi:type="dcterms:W3CDTF">2019-11-04T08:44:00Z</dcterms:modified>
</cp:coreProperties>
</file>